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9098" w14:textId="4A8AC576" w:rsidR="00C71A7D" w:rsidRPr="000C49B0" w:rsidRDefault="0052750E" w:rsidP="0052750E">
      <w:pPr>
        <w:pStyle w:val="BodyText"/>
        <w:kinsoku w:val="0"/>
        <w:overflowPunct w:val="0"/>
        <w:jc w:val="center"/>
        <w:rPr>
          <w:rFonts w:ascii="Arial" w:hAnsi="Arial" w:cs="Arial"/>
          <w:b w:val="0"/>
          <w:bCs w:val="0"/>
          <w:sz w:val="48"/>
          <w:szCs w:val="48"/>
        </w:rPr>
      </w:pPr>
      <w:bookmarkStart w:id="0" w:name="_Hlk51238968"/>
      <w:r>
        <w:rPr>
          <w:rFonts w:ascii="ZWAdobeF" w:hAnsi="ZWAdobeF" w:cs="ZWAdobeF"/>
          <w:b w:val="0"/>
          <w:bCs w:val="0"/>
          <w:sz w:val="2"/>
          <w:szCs w:val="48"/>
        </w:rPr>
        <w:t>R</w:t>
      </w:r>
      <w:r w:rsidR="00C71A7D" w:rsidRPr="000C49B0">
        <w:rPr>
          <w:rFonts w:ascii="Arial" w:hAnsi="Arial" w:cs="Arial"/>
          <w:b w:val="0"/>
          <w:bCs w:val="0"/>
          <w:sz w:val="48"/>
          <w:szCs w:val="48"/>
        </w:rPr>
        <w:t>202</w:t>
      </w:r>
      <w:r w:rsidR="00B24D28">
        <w:rPr>
          <w:rFonts w:ascii="Arial" w:hAnsi="Arial" w:cs="Arial"/>
          <w:b w:val="0"/>
          <w:bCs w:val="0"/>
          <w:sz w:val="48"/>
          <w:szCs w:val="48"/>
        </w:rPr>
        <w:t>4</w:t>
      </w:r>
      <w:r w:rsidR="00C71A7D" w:rsidRPr="000C49B0">
        <w:rPr>
          <w:rFonts w:ascii="Arial" w:hAnsi="Arial" w:cs="Arial"/>
          <w:b w:val="0"/>
          <w:bCs w:val="0"/>
          <w:sz w:val="48"/>
          <w:szCs w:val="48"/>
        </w:rPr>
        <w:t xml:space="preserve"> Retiree Update Form</w:t>
      </w:r>
    </w:p>
    <w:bookmarkEnd w:id="0"/>
    <w:p w14:paraId="3620F900" w14:textId="77777777" w:rsidR="00856C35" w:rsidRPr="000C49B0" w:rsidRDefault="000C49B0" w:rsidP="000C49B0">
      <w:pPr>
        <w:pStyle w:val="Heading2"/>
        <w:tabs>
          <w:tab w:val="left" w:pos="405"/>
          <w:tab w:val="center" w:pos="50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1A7D" w:rsidRPr="000C49B0">
        <w:rPr>
          <w:rFonts w:ascii="Arial" w:hAnsi="Arial" w:cs="Arial"/>
        </w:rPr>
        <w:t>Retiree</w:t>
      </w:r>
      <w:r w:rsidR="00856C35" w:rsidRPr="000C49B0">
        <w:rPr>
          <w:rFonts w:ascii="Arial" w:hAnsi="Arial" w:cs="Arial"/>
        </w:rPr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134"/>
        <w:gridCol w:w="1215"/>
        <w:gridCol w:w="1845"/>
      </w:tblGrid>
      <w:tr w:rsidR="00A82BA3" w:rsidRPr="000C49B0" w14:paraId="7E9DCEE3" w14:textId="77777777" w:rsidTr="00006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1081" w:type="dxa"/>
          </w:tcPr>
          <w:p w14:paraId="29FD506A" w14:textId="77777777" w:rsidR="00A82BA3" w:rsidRPr="000C49B0" w:rsidRDefault="00A82BA3" w:rsidP="00490804">
            <w:pPr>
              <w:rPr>
                <w:rFonts w:ascii="Arial" w:hAnsi="Arial" w:cs="Arial"/>
              </w:rPr>
            </w:pPr>
            <w:r w:rsidRPr="000C49B0">
              <w:rPr>
                <w:rFonts w:ascii="Arial" w:hAnsi="Arial" w:cs="Arial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602BD0F" w14:textId="5A0E3725" w:rsidR="00A82BA3" w:rsidRPr="000C49B0" w:rsidRDefault="00A82BA3" w:rsidP="00440CD8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21BDE62" w14:textId="6B48BC24" w:rsidR="00A82BA3" w:rsidRPr="000C49B0" w:rsidRDefault="00A82BA3" w:rsidP="00440CD8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</w:tcPr>
          <w:p w14:paraId="622F5235" w14:textId="77777777" w:rsidR="00A82BA3" w:rsidRPr="000C49B0" w:rsidRDefault="00A82BA3" w:rsidP="00440CD8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4C7197B7" w14:textId="77777777" w:rsidR="00A82BA3" w:rsidRPr="000C49B0" w:rsidRDefault="00A82BA3" w:rsidP="00490804">
            <w:pPr>
              <w:pStyle w:val="Heading4"/>
              <w:outlineLvl w:val="3"/>
              <w:rPr>
                <w:rFonts w:ascii="Arial" w:hAnsi="Arial" w:cs="Arial"/>
              </w:rPr>
            </w:pPr>
            <w:r w:rsidRPr="000C49B0">
              <w:rPr>
                <w:rFonts w:ascii="Arial" w:hAnsi="Arial" w:cs="Arial"/>
              </w:rPr>
              <w:t>D</w:t>
            </w:r>
            <w:r w:rsidR="00006632" w:rsidRPr="000C49B0">
              <w:rPr>
                <w:rFonts w:ascii="Arial" w:hAnsi="Arial" w:cs="Arial"/>
              </w:rPr>
              <w:t>ate of Birth</w:t>
            </w:r>
            <w:r w:rsidRPr="000C49B0">
              <w:rPr>
                <w:rFonts w:ascii="Arial" w:hAnsi="Arial" w:cs="Arial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CD626DD" w14:textId="6066A4B1" w:rsidR="00A82BA3" w:rsidRPr="006600FA" w:rsidRDefault="00A82BA3" w:rsidP="006600F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56C35" w:rsidRPr="000C49B0" w14:paraId="339598F1" w14:textId="77777777" w:rsidTr="00006632">
        <w:tc>
          <w:tcPr>
            <w:tcW w:w="1081" w:type="dxa"/>
          </w:tcPr>
          <w:p w14:paraId="0716DC2B" w14:textId="77777777" w:rsidR="00856C35" w:rsidRPr="000C49B0" w:rsidRDefault="00856C35" w:rsidP="00440CD8">
            <w:pPr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3092149" w14:textId="77777777" w:rsidR="00856C35" w:rsidRPr="000C49B0" w:rsidRDefault="00856C35" w:rsidP="00490804">
            <w:pPr>
              <w:pStyle w:val="Heading3"/>
              <w:outlineLvl w:val="2"/>
              <w:rPr>
                <w:rFonts w:ascii="Arial" w:hAnsi="Arial" w:cs="Arial"/>
              </w:rPr>
            </w:pPr>
            <w:r w:rsidRPr="000C49B0">
              <w:rPr>
                <w:rFonts w:ascii="Arial" w:hAnsi="Arial" w:cs="Arial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04EA1D1" w14:textId="77777777" w:rsidR="00856C35" w:rsidRPr="000C49B0" w:rsidRDefault="00006632" w:rsidP="00490804">
            <w:pPr>
              <w:pStyle w:val="Heading3"/>
              <w:outlineLvl w:val="2"/>
              <w:rPr>
                <w:rFonts w:ascii="Arial" w:hAnsi="Arial" w:cs="Arial"/>
              </w:rPr>
            </w:pPr>
            <w:r w:rsidRPr="000C49B0">
              <w:rPr>
                <w:rFonts w:ascii="Arial" w:hAnsi="Arial" w:cs="Arial"/>
              </w:rPr>
              <w:t xml:space="preserve">            </w:t>
            </w:r>
            <w:r w:rsidR="00856C35" w:rsidRPr="000C49B0">
              <w:rPr>
                <w:rFonts w:ascii="Arial" w:hAnsi="Arial" w:cs="Arial"/>
              </w:rPr>
              <w:t>First</w:t>
            </w:r>
          </w:p>
        </w:tc>
        <w:tc>
          <w:tcPr>
            <w:tcW w:w="134" w:type="dxa"/>
            <w:tcBorders>
              <w:top w:val="single" w:sz="4" w:space="0" w:color="auto"/>
            </w:tcBorders>
          </w:tcPr>
          <w:p w14:paraId="43A2C6E3" w14:textId="77777777" w:rsidR="00856C35" w:rsidRPr="000C49B0" w:rsidRDefault="00856C35" w:rsidP="00490804">
            <w:pPr>
              <w:pStyle w:val="Heading3"/>
              <w:outlineLvl w:val="2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56B4C4E3" w14:textId="77777777" w:rsidR="00856C35" w:rsidRPr="000C49B0" w:rsidRDefault="00856C35" w:rsidP="00856C35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FF20ACF" w14:textId="77777777" w:rsidR="00856C35" w:rsidRPr="000C49B0" w:rsidRDefault="00856C35" w:rsidP="00856C35">
            <w:pPr>
              <w:rPr>
                <w:rFonts w:ascii="Arial" w:hAnsi="Arial" w:cs="Arial"/>
              </w:rPr>
            </w:pPr>
          </w:p>
        </w:tc>
      </w:tr>
    </w:tbl>
    <w:p w14:paraId="0D192534" w14:textId="77777777" w:rsidR="00856C35" w:rsidRPr="000C49B0" w:rsidRDefault="00856C35">
      <w:pPr>
        <w:rPr>
          <w:rFonts w:ascii="Arial" w:hAnsi="Arial" w:cs="Arial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7290"/>
        <w:gridCol w:w="1800"/>
      </w:tblGrid>
      <w:tr w:rsidR="00A82BA3" w:rsidRPr="000C49B0" w14:paraId="6D02D127" w14:textId="77777777" w:rsidTr="00A71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990" w:type="dxa"/>
          </w:tcPr>
          <w:p w14:paraId="18B4F297" w14:textId="77777777" w:rsidR="00A82BA3" w:rsidRPr="000C49B0" w:rsidRDefault="00A82BA3" w:rsidP="00490804">
            <w:pPr>
              <w:rPr>
                <w:rFonts w:ascii="Arial" w:hAnsi="Arial" w:cs="Arial"/>
              </w:rPr>
            </w:pPr>
            <w:r w:rsidRPr="000C49B0">
              <w:rPr>
                <w:rFonts w:ascii="Arial" w:hAnsi="Arial" w:cs="Arial"/>
              </w:rPr>
              <w:t>Address: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70CB5542" w14:textId="5CC8FEA1" w:rsidR="0000339C" w:rsidRPr="000C49B0" w:rsidRDefault="0000339C" w:rsidP="006600FA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92ACFA" w14:textId="77777777" w:rsidR="00A82BA3" w:rsidRPr="000C49B0" w:rsidRDefault="00A82BA3" w:rsidP="00440CD8">
            <w:pPr>
              <w:pStyle w:val="FieldText"/>
              <w:rPr>
                <w:rFonts w:ascii="Arial" w:hAnsi="Arial" w:cs="Arial"/>
              </w:rPr>
            </w:pPr>
          </w:p>
        </w:tc>
      </w:tr>
      <w:tr w:rsidR="005A4918" w:rsidRPr="000C49B0" w14:paraId="6BD4B197" w14:textId="77777777" w:rsidTr="00A7140F">
        <w:trPr>
          <w:trHeight w:val="260"/>
        </w:trPr>
        <w:tc>
          <w:tcPr>
            <w:tcW w:w="990" w:type="dxa"/>
          </w:tcPr>
          <w:p w14:paraId="201EB94F" w14:textId="77777777" w:rsidR="005A4918" w:rsidRPr="000C49B0" w:rsidRDefault="005A4918" w:rsidP="005A4918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4" w:space="0" w:color="auto"/>
            </w:tcBorders>
          </w:tcPr>
          <w:p w14:paraId="55B7D427" w14:textId="0117E798" w:rsidR="005A4918" w:rsidRPr="000C49B0" w:rsidRDefault="005A4918" w:rsidP="005A4918">
            <w:pPr>
              <w:pStyle w:val="Heading3"/>
              <w:outlineLvl w:val="2"/>
              <w:rPr>
                <w:rFonts w:ascii="Arial" w:hAnsi="Arial" w:cs="Arial"/>
              </w:rPr>
            </w:pPr>
            <w:r w:rsidRPr="000C49B0">
              <w:rPr>
                <w:rFonts w:ascii="Arial" w:hAnsi="Arial" w:cs="Arial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52CED0" w14:textId="1372C0D7" w:rsidR="005A4918" w:rsidRPr="000C49B0" w:rsidRDefault="005A4918" w:rsidP="005A4918">
            <w:pPr>
              <w:pStyle w:val="Heading3"/>
              <w:outlineLvl w:val="2"/>
              <w:rPr>
                <w:rFonts w:ascii="Arial" w:hAnsi="Arial" w:cs="Arial"/>
              </w:rPr>
            </w:pPr>
          </w:p>
        </w:tc>
      </w:tr>
    </w:tbl>
    <w:p w14:paraId="6920076F" w14:textId="77777777" w:rsidR="00856C35" w:rsidRPr="000C49B0" w:rsidRDefault="00856C35">
      <w:pPr>
        <w:rPr>
          <w:rFonts w:ascii="Arial" w:hAnsi="Arial" w:cs="Arial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0C49B0" w14:paraId="509D448F" w14:textId="77777777" w:rsidTr="00A71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1080" w:type="dxa"/>
          </w:tcPr>
          <w:p w14:paraId="0CCA2896" w14:textId="77777777" w:rsidR="00841645" w:rsidRPr="000C49B0" w:rsidRDefault="00841645" w:rsidP="00490804">
            <w:pPr>
              <w:rPr>
                <w:rFonts w:ascii="Arial" w:hAnsi="Arial" w:cs="Arial"/>
              </w:rPr>
            </w:pPr>
            <w:r w:rsidRPr="000C49B0">
              <w:rPr>
                <w:rFonts w:ascii="Arial" w:hAnsi="Arial" w:cs="Arial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283AE40" w14:textId="25DD48A5" w:rsidR="00841645" w:rsidRPr="000C49B0" w:rsidRDefault="00841645" w:rsidP="00856C35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0C0AA16" w14:textId="77777777" w:rsidR="00841645" w:rsidRPr="000C49B0" w:rsidRDefault="00C71A7D" w:rsidP="00C71A7D">
            <w:pPr>
              <w:pStyle w:val="Heading4"/>
              <w:jc w:val="center"/>
              <w:outlineLvl w:val="3"/>
              <w:rPr>
                <w:rFonts w:ascii="Arial" w:hAnsi="Arial" w:cs="Arial"/>
              </w:rPr>
            </w:pPr>
            <w:r w:rsidRPr="000C49B0">
              <w:rPr>
                <w:rFonts w:ascii="Arial" w:hAnsi="Arial" w:cs="Arial"/>
              </w:rPr>
              <w:t xml:space="preserve">    </w:t>
            </w:r>
            <w:r w:rsidR="00C92A3C" w:rsidRPr="000C49B0">
              <w:rPr>
                <w:rFonts w:ascii="Arial" w:hAnsi="Arial" w:cs="Arial"/>
              </w:rPr>
              <w:t>E</w:t>
            </w:r>
            <w:r w:rsidR="003A41A1" w:rsidRPr="000C49B0">
              <w:rPr>
                <w:rFonts w:ascii="Arial" w:hAnsi="Arial" w:cs="Arial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A49E9DC" w14:textId="3538B9D5" w:rsidR="00841645" w:rsidRPr="000C49B0" w:rsidRDefault="00317ACD" w:rsidP="00440CD8">
            <w:pPr>
              <w:pStyle w:val="Fiel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Email__Primary_Home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C5BFF29" w14:textId="77777777" w:rsidR="00856C35" w:rsidRPr="000C49B0" w:rsidRDefault="00856C35">
      <w:pPr>
        <w:rPr>
          <w:rFonts w:ascii="Arial" w:hAnsi="Arial" w:cs="Arial"/>
        </w:rPr>
      </w:pPr>
    </w:p>
    <w:p w14:paraId="3CF38FCC" w14:textId="77777777" w:rsidR="00330050" w:rsidRPr="000C49B0" w:rsidRDefault="00006632" w:rsidP="00330050">
      <w:pPr>
        <w:pStyle w:val="Heading2"/>
        <w:rPr>
          <w:rFonts w:ascii="Arial" w:hAnsi="Arial" w:cs="Arial"/>
        </w:rPr>
      </w:pPr>
      <w:r w:rsidRPr="000C49B0">
        <w:rPr>
          <w:rFonts w:ascii="Arial" w:hAnsi="Arial" w:cs="Arial"/>
        </w:rPr>
        <w:t>Benefit Elections</w:t>
      </w:r>
    </w:p>
    <w:p w14:paraId="66E064CA" w14:textId="01ECA866" w:rsidR="00330050" w:rsidRPr="000C49B0" w:rsidRDefault="00006632" w:rsidP="006846D5">
      <w:pPr>
        <w:pStyle w:val="Italic"/>
        <w:tabs>
          <w:tab w:val="left" w:pos="7995"/>
        </w:tabs>
        <w:rPr>
          <w:rFonts w:ascii="Arial" w:hAnsi="Arial" w:cs="Arial"/>
          <w:b/>
          <w:sz w:val="22"/>
        </w:rPr>
      </w:pPr>
      <w:r w:rsidRPr="000C49B0">
        <w:rPr>
          <w:rFonts w:ascii="Arial" w:hAnsi="Arial" w:cs="Arial"/>
          <w:b/>
          <w:sz w:val="22"/>
        </w:rPr>
        <w:t>20</w:t>
      </w:r>
      <w:r w:rsidR="009232EC">
        <w:rPr>
          <w:rFonts w:ascii="Arial" w:hAnsi="Arial" w:cs="Arial"/>
          <w:b/>
          <w:sz w:val="22"/>
        </w:rPr>
        <w:t>2</w:t>
      </w:r>
      <w:r w:rsidR="00B24D28">
        <w:rPr>
          <w:rFonts w:ascii="Arial" w:hAnsi="Arial" w:cs="Arial"/>
          <w:b/>
          <w:sz w:val="22"/>
        </w:rPr>
        <w:t>3</w:t>
      </w:r>
      <w:r w:rsidRPr="000C49B0">
        <w:rPr>
          <w:rFonts w:ascii="Arial" w:hAnsi="Arial" w:cs="Arial"/>
          <w:b/>
          <w:sz w:val="22"/>
        </w:rPr>
        <w:t xml:space="preserve"> Benefit Elections</w:t>
      </w:r>
      <w:r w:rsidR="006846D5">
        <w:rPr>
          <w:rFonts w:ascii="Arial" w:hAnsi="Arial" w:cs="Arial"/>
          <w:b/>
          <w:sz w:val="22"/>
        </w:rPr>
        <w:tab/>
        <w:t>Cost</w:t>
      </w:r>
    </w:p>
    <w:tbl>
      <w:tblPr>
        <w:tblStyle w:val="PlainTable3"/>
        <w:tblpPr w:leftFromText="180" w:rightFromText="180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308"/>
        <w:gridCol w:w="630"/>
        <w:gridCol w:w="2070"/>
      </w:tblGrid>
      <w:tr w:rsidR="000F2DF4" w:rsidRPr="000C49B0" w14:paraId="2C26726A" w14:textId="77777777" w:rsidTr="00881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98797DD" w14:textId="77777777" w:rsidR="000F2DF4" w:rsidRPr="000C49B0" w:rsidRDefault="00006632" w:rsidP="008814EE">
            <w:pPr>
              <w:rPr>
                <w:rFonts w:ascii="Arial" w:hAnsi="Arial" w:cs="Arial"/>
              </w:rPr>
            </w:pPr>
            <w:r w:rsidRPr="000C49B0">
              <w:rPr>
                <w:rFonts w:ascii="Arial" w:hAnsi="Arial" w:cs="Arial"/>
              </w:rPr>
              <w:t>Health</w:t>
            </w:r>
            <w:r w:rsidR="000F2DF4" w:rsidRPr="000C49B0">
              <w:rPr>
                <w:rFonts w:ascii="Arial" w:hAnsi="Arial" w:cs="Arial"/>
              </w:rPr>
              <w:t>:</w:t>
            </w:r>
          </w:p>
        </w:tc>
        <w:tc>
          <w:tcPr>
            <w:tcW w:w="6308" w:type="dxa"/>
            <w:tcBorders>
              <w:bottom w:val="single" w:sz="4" w:space="0" w:color="auto"/>
            </w:tcBorders>
          </w:tcPr>
          <w:p w14:paraId="71D9C423" w14:textId="45D33F57" w:rsidR="000F2DF4" w:rsidRPr="000C49B0" w:rsidRDefault="000F2DF4" w:rsidP="008814EE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A465E29" w14:textId="77777777" w:rsidR="000F2DF4" w:rsidRPr="000C49B0" w:rsidRDefault="000F2DF4" w:rsidP="008814EE">
            <w:pPr>
              <w:pStyle w:val="Heading4"/>
              <w:outlineLvl w:val="3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973705" w14:textId="3F42CBFD" w:rsidR="000F2DF4" w:rsidRPr="000C49B0" w:rsidRDefault="000F2DF4" w:rsidP="008814EE">
            <w:pPr>
              <w:pStyle w:val="FieldText"/>
              <w:jc w:val="center"/>
              <w:rPr>
                <w:rFonts w:ascii="Arial" w:hAnsi="Arial" w:cs="Arial"/>
              </w:rPr>
            </w:pPr>
          </w:p>
        </w:tc>
      </w:tr>
      <w:tr w:rsidR="000F2DF4" w:rsidRPr="000C49B0" w14:paraId="05E1844C" w14:textId="77777777" w:rsidTr="008814EE">
        <w:trPr>
          <w:trHeight w:val="360"/>
        </w:trPr>
        <w:tc>
          <w:tcPr>
            <w:tcW w:w="1072" w:type="dxa"/>
          </w:tcPr>
          <w:p w14:paraId="5A001DCE" w14:textId="77777777" w:rsidR="000F2DF4" w:rsidRPr="000C49B0" w:rsidRDefault="00006632" w:rsidP="008814EE">
            <w:pPr>
              <w:rPr>
                <w:rFonts w:ascii="Arial" w:hAnsi="Arial" w:cs="Arial"/>
              </w:rPr>
            </w:pPr>
            <w:r w:rsidRPr="000C49B0">
              <w:rPr>
                <w:rFonts w:ascii="Arial" w:hAnsi="Arial" w:cs="Arial"/>
              </w:rPr>
              <w:t>Dental</w:t>
            </w:r>
            <w:r w:rsidR="004A4198" w:rsidRPr="000C49B0">
              <w:rPr>
                <w:rFonts w:ascii="Arial" w:hAnsi="Arial" w:cs="Arial"/>
              </w:rPr>
              <w:t>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518444BF" w14:textId="73DB4DC1" w:rsidR="000F2DF4" w:rsidRPr="000C49B0" w:rsidRDefault="00A7140F" w:rsidP="008814EE">
            <w:pPr>
              <w:pStyle w:val="Fiel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814EE">
              <w:rPr>
                <w:rFonts w:ascii="Arial" w:hAnsi="Arial" w:cs="Arial"/>
              </w:rPr>
              <w:fldChar w:fldCharType="begin"/>
            </w:r>
            <w:r w:rsidR="008814EE">
              <w:rPr>
                <w:rFonts w:ascii="Arial" w:hAnsi="Arial" w:cs="Arial"/>
              </w:rPr>
              <w:instrText xml:space="preserve"> MERGEFIELD Dental </w:instrText>
            </w:r>
            <w:r w:rsidR="008814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14:paraId="5A4E3637" w14:textId="77777777" w:rsidR="000F2DF4" w:rsidRPr="000C49B0" w:rsidRDefault="000F2DF4" w:rsidP="008814EE">
            <w:pPr>
              <w:pStyle w:val="Heading4"/>
              <w:outlineLvl w:val="3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82CC3A" w14:textId="009891E4" w:rsidR="000F2DF4" w:rsidRPr="000C49B0" w:rsidRDefault="008814EE" w:rsidP="008814EE">
            <w:pPr>
              <w:pStyle w:val="Field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Rate1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6632" w:rsidRPr="000C49B0" w14:paraId="78A7D7EF" w14:textId="77777777" w:rsidTr="008814EE">
        <w:trPr>
          <w:trHeight w:val="360"/>
        </w:trPr>
        <w:tc>
          <w:tcPr>
            <w:tcW w:w="1072" w:type="dxa"/>
          </w:tcPr>
          <w:p w14:paraId="379D0611" w14:textId="77777777" w:rsidR="00006632" w:rsidRPr="000C49B0" w:rsidRDefault="00006632" w:rsidP="008814EE">
            <w:pPr>
              <w:rPr>
                <w:rFonts w:ascii="Arial" w:hAnsi="Arial" w:cs="Arial"/>
              </w:rPr>
            </w:pPr>
            <w:r w:rsidRPr="000C49B0">
              <w:rPr>
                <w:rFonts w:ascii="Arial" w:hAnsi="Arial" w:cs="Arial"/>
              </w:rPr>
              <w:t>Vision: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1DFE8555" w14:textId="40018AAB" w:rsidR="00006632" w:rsidRPr="000C49B0" w:rsidRDefault="00A7140F" w:rsidP="008814EE">
            <w:pPr>
              <w:pStyle w:val="Fiel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814EE">
              <w:rPr>
                <w:rFonts w:ascii="Arial" w:hAnsi="Arial" w:cs="Arial"/>
              </w:rPr>
              <w:fldChar w:fldCharType="begin"/>
            </w:r>
            <w:r w:rsidR="008814EE">
              <w:rPr>
                <w:rFonts w:ascii="Arial" w:hAnsi="Arial" w:cs="Arial"/>
              </w:rPr>
              <w:instrText xml:space="preserve"> MERGEFIELD Vision </w:instrText>
            </w:r>
            <w:r w:rsidR="008814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14:paraId="484DC879" w14:textId="77777777" w:rsidR="00006632" w:rsidRPr="000C49B0" w:rsidRDefault="00006632" w:rsidP="008814EE">
            <w:pPr>
              <w:pStyle w:val="Heading4"/>
              <w:outlineLvl w:val="3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10A571" w14:textId="7821774B" w:rsidR="00006632" w:rsidRPr="000C49B0" w:rsidRDefault="008814EE" w:rsidP="008814EE">
            <w:pPr>
              <w:pStyle w:val="Field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Rate2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6632" w:rsidRPr="000C49B0" w14:paraId="65999AC4" w14:textId="77777777" w:rsidTr="008814EE">
        <w:trPr>
          <w:trHeight w:val="360"/>
        </w:trPr>
        <w:tc>
          <w:tcPr>
            <w:tcW w:w="1072" w:type="dxa"/>
          </w:tcPr>
          <w:p w14:paraId="5A13DDA4" w14:textId="77777777" w:rsidR="00006632" w:rsidRPr="000C49B0" w:rsidRDefault="00006632" w:rsidP="008814EE">
            <w:pPr>
              <w:rPr>
                <w:rFonts w:ascii="Arial" w:hAnsi="Arial" w:cs="Arial"/>
              </w:rPr>
            </w:pPr>
            <w:r w:rsidRPr="000C49B0">
              <w:rPr>
                <w:rFonts w:ascii="Arial" w:hAnsi="Arial" w:cs="Arial"/>
              </w:rPr>
              <w:t>Life: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472AB31F" w14:textId="074E7B03" w:rsidR="00006632" w:rsidRPr="000C49B0" w:rsidRDefault="008814EE" w:rsidP="008814EE">
            <w:pPr>
              <w:pStyle w:val="Field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Life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</w:tcPr>
          <w:p w14:paraId="4C267E3C" w14:textId="77777777" w:rsidR="00006632" w:rsidRPr="000C49B0" w:rsidRDefault="00006632" w:rsidP="008814EE">
            <w:pPr>
              <w:pStyle w:val="Heading4"/>
              <w:outlineLvl w:val="3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C592B1" w14:textId="36EA838A" w:rsidR="00006632" w:rsidRPr="000C49B0" w:rsidRDefault="008814EE" w:rsidP="008814EE">
            <w:pPr>
              <w:pStyle w:val="Field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Rate3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814EE" w:rsidRPr="000C49B0" w14:paraId="15F2363E" w14:textId="77777777" w:rsidTr="008814EE">
        <w:trPr>
          <w:trHeight w:val="360"/>
        </w:trPr>
        <w:tc>
          <w:tcPr>
            <w:tcW w:w="1072" w:type="dxa"/>
          </w:tcPr>
          <w:p w14:paraId="49F6AAEF" w14:textId="77777777" w:rsidR="008814EE" w:rsidRPr="000C49B0" w:rsidRDefault="008814EE" w:rsidP="008814EE">
            <w:pPr>
              <w:rPr>
                <w:rFonts w:ascii="Arial" w:hAnsi="Arial" w:cs="Arial"/>
              </w:rPr>
            </w:pP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17086506" w14:textId="77777777" w:rsidR="008814EE" w:rsidRDefault="008814EE" w:rsidP="008814EE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818549F" w14:textId="77777777" w:rsidR="008814EE" w:rsidRPr="000C49B0" w:rsidRDefault="008814EE" w:rsidP="008814EE">
            <w:pPr>
              <w:pStyle w:val="Heading4"/>
              <w:outlineLvl w:val="3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732F81" w14:textId="77777777" w:rsidR="008814EE" w:rsidRDefault="008814EE" w:rsidP="008814EE">
            <w:pPr>
              <w:pStyle w:val="FieldText"/>
              <w:jc w:val="center"/>
              <w:rPr>
                <w:rFonts w:ascii="Arial" w:hAnsi="Arial" w:cs="Arial"/>
              </w:rPr>
            </w:pPr>
          </w:p>
        </w:tc>
      </w:tr>
      <w:tr w:rsidR="008814EE" w:rsidRPr="000C49B0" w14:paraId="192EBF19" w14:textId="77777777" w:rsidTr="008814EE">
        <w:trPr>
          <w:trHeight w:val="360"/>
        </w:trPr>
        <w:tc>
          <w:tcPr>
            <w:tcW w:w="1072" w:type="dxa"/>
          </w:tcPr>
          <w:p w14:paraId="28FADB45" w14:textId="53A585A9" w:rsidR="008814EE" w:rsidRPr="000C49B0" w:rsidRDefault="008814EE" w:rsidP="00881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3ABAA3CF" w14:textId="77777777" w:rsidR="008814EE" w:rsidRDefault="008814EE" w:rsidP="008814EE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252B0974" w14:textId="77777777" w:rsidR="008814EE" w:rsidRPr="000C49B0" w:rsidRDefault="008814EE" w:rsidP="008814EE">
            <w:pPr>
              <w:pStyle w:val="Heading4"/>
              <w:outlineLvl w:val="3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166507" w14:textId="5DC51DEC" w:rsidR="008814EE" w:rsidRDefault="008814EE" w:rsidP="008814EE">
            <w:pPr>
              <w:pStyle w:val="Field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TOTAL_Deduction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6632" w:rsidRPr="000C49B0" w14:paraId="6A0D469C" w14:textId="77777777" w:rsidTr="008814EE">
        <w:trPr>
          <w:trHeight w:val="260"/>
        </w:trPr>
        <w:tc>
          <w:tcPr>
            <w:tcW w:w="1072" w:type="dxa"/>
          </w:tcPr>
          <w:p w14:paraId="50D344D1" w14:textId="77777777" w:rsidR="00006632" w:rsidRPr="000C49B0" w:rsidRDefault="00006632" w:rsidP="008814EE">
            <w:pPr>
              <w:rPr>
                <w:rFonts w:ascii="Arial" w:hAnsi="Arial" w:cs="Arial"/>
              </w:rPr>
            </w:pP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5403EA2E" w14:textId="77777777" w:rsidR="00006632" w:rsidRPr="000C49B0" w:rsidRDefault="00006632" w:rsidP="008814EE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53BC1E6" w14:textId="77777777" w:rsidR="00006632" w:rsidRPr="000C49B0" w:rsidRDefault="00006632" w:rsidP="008814EE">
            <w:pPr>
              <w:pStyle w:val="Heading4"/>
              <w:outlineLvl w:val="3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8A7091" w14:textId="77777777" w:rsidR="00006632" w:rsidRPr="000C49B0" w:rsidRDefault="00006632" w:rsidP="008814EE">
            <w:pPr>
              <w:pStyle w:val="FieldText"/>
              <w:rPr>
                <w:rFonts w:ascii="Arial" w:hAnsi="Arial" w:cs="Arial"/>
              </w:rPr>
            </w:pPr>
          </w:p>
        </w:tc>
      </w:tr>
      <w:tr w:rsidR="00D55AFA" w:rsidRPr="000C49B0" w14:paraId="7003B120" w14:textId="77777777" w:rsidTr="008814E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5ACA02" w14:textId="77777777" w:rsidR="00D55AFA" w:rsidRPr="000C49B0" w:rsidRDefault="00D55AFA" w:rsidP="008814EE">
            <w:pPr>
              <w:rPr>
                <w:rFonts w:ascii="Arial" w:hAnsi="Arial" w:cs="Arial"/>
              </w:rPr>
            </w:pP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046174" w14:textId="77777777" w:rsidR="00D55AFA" w:rsidRPr="000C49B0" w:rsidRDefault="00D55AFA" w:rsidP="008814EE">
            <w:pPr>
              <w:rPr>
                <w:rFonts w:ascii="Arial" w:hAnsi="Arial" w:cs="Arial"/>
              </w:rPr>
            </w:pPr>
          </w:p>
          <w:p w14:paraId="4B1B77DB" w14:textId="77777777" w:rsidR="00006632" w:rsidRPr="000C49B0" w:rsidRDefault="00006632" w:rsidP="008814EE">
            <w:pPr>
              <w:rPr>
                <w:rFonts w:ascii="Arial" w:hAnsi="Arial" w:cs="Arial"/>
              </w:rPr>
            </w:pPr>
          </w:p>
          <w:p w14:paraId="77D1E8CB" w14:textId="77777777" w:rsidR="00006632" w:rsidRPr="000C49B0" w:rsidRDefault="00006632" w:rsidP="008814EE">
            <w:pPr>
              <w:rPr>
                <w:rFonts w:ascii="Arial" w:hAnsi="Arial" w:cs="Arial"/>
              </w:rPr>
            </w:pPr>
          </w:p>
          <w:p w14:paraId="4ADCA496" w14:textId="77777777" w:rsidR="00006632" w:rsidRPr="000C49B0" w:rsidRDefault="00006632" w:rsidP="008814EE">
            <w:pPr>
              <w:rPr>
                <w:rFonts w:ascii="Arial" w:hAnsi="Arial" w:cs="Arial"/>
              </w:rPr>
            </w:pPr>
          </w:p>
          <w:p w14:paraId="0DA2FD9D" w14:textId="77777777" w:rsidR="00006632" w:rsidRPr="000C49B0" w:rsidRDefault="00006632" w:rsidP="008814EE">
            <w:pPr>
              <w:rPr>
                <w:rFonts w:ascii="Arial" w:hAnsi="Arial" w:cs="Arial"/>
              </w:rPr>
            </w:pPr>
          </w:p>
          <w:p w14:paraId="40E831D3" w14:textId="77777777" w:rsidR="00006632" w:rsidRPr="000C49B0" w:rsidRDefault="00006632" w:rsidP="008814EE">
            <w:pPr>
              <w:rPr>
                <w:rFonts w:ascii="Arial" w:hAnsi="Arial" w:cs="Arial"/>
              </w:rPr>
            </w:pPr>
          </w:p>
          <w:p w14:paraId="26CC3190" w14:textId="77777777" w:rsidR="00006632" w:rsidRPr="000C49B0" w:rsidRDefault="00006632" w:rsidP="008814EE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9626DA" w14:textId="77777777" w:rsidR="00D55AFA" w:rsidRPr="000C49B0" w:rsidRDefault="00D55AFA" w:rsidP="008814E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5D1BE3" w14:textId="77777777" w:rsidR="00D55AFA" w:rsidRPr="000C49B0" w:rsidRDefault="00D55AFA" w:rsidP="008814EE">
            <w:pPr>
              <w:rPr>
                <w:rFonts w:ascii="Arial" w:hAnsi="Arial" w:cs="Arial"/>
              </w:rPr>
            </w:pPr>
          </w:p>
        </w:tc>
      </w:tr>
    </w:tbl>
    <w:p w14:paraId="58AF0B6A" w14:textId="38D5DAFF" w:rsidR="00BC07E3" w:rsidRPr="000C49B0" w:rsidRDefault="008814EE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E55C5D6" w14:textId="75B7C530" w:rsidR="000C49B0" w:rsidRPr="000C49B0" w:rsidRDefault="000C49B0" w:rsidP="000C49B0">
      <w:pPr>
        <w:pStyle w:val="Italic"/>
        <w:rPr>
          <w:rFonts w:ascii="Arial" w:hAnsi="Arial" w:cs="Arial"/>
          <w:b/>
          <w:sz w:val="22"/>
          <w:u w:val="single"/>
        </w:rPr>
      </w:pPr>
      <w:r w:rsidRPr="000C49B0">
        <w:rPr>
          <w:rFonts w:ascii="Arial" w:hAnsi="Arial" w:cs="Arial"/>
          <w:b/>
          <w:sz w:val="22"/>
          <w:highlight w:val="cyan"/>
          <w:u w:val="single"/>
        </w:rPr>
        <w:t>NEW Benefit Elections for 202</w:t>
      </w:r>
      <w:r w:rsidR="00B24D28">
        <w:rPr>
          <w:rFonts w:ascii="Arial" w:hAnsi="Arial" w:cs="Arial"/>
          <w:b/>
          <w:sz w:val="22"/>
          <w:highlight w:val="cyan"/>
          <w:u w:val="single"/>
        </w:rPr>
        <w:t>4</w:t>
      </w:r>
      <w:r w:rsidR="009232EC">
        <w:rPr>
          <w:rFonts w:ascii="Arial" w:hAnsi="Arial" w:cs="Arial"/>
          <w:b/>
          <w:sz w:val="22"/>
          <w:highlight w:val="cyan"/>
          <w:u w:val="single"/>
        </w:rPr>
        <w:t xml:space="preserve"> – Please complete the below</w:t>
      </w:r>
      <w:r w:rsidRPr="000C49B0">
        <w:rPr>
          <w:rFonts w:ascii="Arial" w:hAnsi="Arial" w:cs="Arial"/>
          <w:b/>
          <w:sz w:val="22"/>
          <w:u w:val="single"/>
        </w:rP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308"/>
        <w:gridCol w:w="630"/>
        <w:gridCol w:w="2070"/>
      </w:tblGrid>
      <w:tr w:rsidR="000C49B0" w:rsidRPr="000C49B0" w14:paraId="5FBA594D" w14:textId="77777777" w:rsidTr="002D0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B9384E6" w14:textId="77777777" w:rsidR="000C49B0" w:rsidRPr="000C49B0" w:rsidRDefault="000C49B0" w:rsidP="002D0DE0">
            <w:pPr>
              <w:rPr>
                <w:rFonts w:ascii="Arial" w:hAnsi="Arial" w:cs="Arial"/>
              </w:rPr>
            </w:pPr>
            <w:r w:rsidRPr="000C49B0">
              <w:rPr>
                <w:rFonts w:ascii="Arial" w:hAnsi="Arial" w:cs="Arial"/>
              </w:rPr>
              <w:t>Health:</w:t>
            </w:r>
          </w:p>
        </w:tc>
        <w:tc>
          <w:tcPr>
            <w:tcW w:w="6308" w:type="dxa"/>
            <w:tcBorders>
              <w:bottom w:val="single" w:sz="4" w:space="0" w:color="auto"/>
            </w:tcBorders>
          </w:tcPr>
          <w:p w14:paraId="755E4371" w14:textId="77777777" w:rsidR="000C49B0" w:rsidRPr="000C49B0" w:rsidRDefault="000C49B0" w:rsidP="002D0DE0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C4E48BA" w14:textId="77777777" w:rsidR="000C49B0" w:rsidRPr="000C49B0" w:rsidRDefault="000C49B0" w:rsidP="002D0DE0">
            <w:pPr>
              <w:pStyle w:val="Heading4"/>
              <w:outlineLvl w:val="3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48D905" w14:textId="77777777" w:rsidR="000C49B0" w:rsidRPr="000C49B0" w:rsidRDefault="000C49B0" w:rsidP="002D0DE0">
            <w:pPr>
              <w:pStyle w:val="FieldText"/>
              <w:rPr>
                <w:rFonts w:ascii="Arial" w:hAnsi="Arial" w:cs="Arial"/>
              </w:rPr>
            </w:pPr>
          </w:p>
        </w:tc>
      </w:tr>
      <w:tr w:rsidR="000C49B0" w:rsidRPr="000C49B0" w14:paraId="2A8F4A34" w14:textId="77777777" w:rsidTr="002D0DE0">
        <w:trPr>
          <w:trHeight w:val="360"/>
        </w:trPr>
        <w:tc>
          <w:tcPr>
            <w:tcW w:w="1072" w:type="dxa"/>
          </w:tcPr>
          <w:p w14:paraId="0B00B991" w14:textId="77777777" w:rsidR="000C49B0" w:rsidRPr="000C49B0" w:rsidRDefault="000C49B0" w:rsidP="002D0DE0">
            <w:pPr>
              <w:rPr>
                <w:rFonts w:ascii="Arial" w:hAnsi="Arial" w:cs="Arial"/>
              </w:rPr>
            </w:pPr>
            <w:r w:rsidRPr="000C49B0">
              <w:rPr>
                <w:rFonts w:ascii="Arial" w:hAnsi="Arial" w:cs="Arial"/>
              </w:rPr>
              <w:t>Dental: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35DB93F1" w14:textId="77777777" w:rsidR="000C49B0" w:rsidRPr="000C49B0" w:rsidRDefault="000C49B0" w:rsidP="002D0DE0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3C75B18" w14:textId="77777777" w:rsidR="000C49B0" w:rsidRPr="000C49B0" w:rsidRDefault="000C49B0" w:rsidP="002D0DE0">
            <w:pPr>
              <w:pStyle w:val="Heading4"/>
              <w:outlineLvl w:val="3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FE79B1" w14:textId="77777777" w:rsidR="000C49B0" w:rsidRPr="000C49B0" w:rsidRDefault="000C49B0" w:rsidP="002D0DE0">
            <w:pPr>
              <w:pStyle w:val="FieldText"/>
              <w:rPr>
                <w:rFonts w:ascii="Arial" w:hAnsi="Arial" w:cs="Arial"/>
              </w:rPr>
            </w:pPr>
          </w:p>
        </w:tc>
      </w:tr>
      <w:tr w:rsidR="000C49B0" w:rsidRPr="000C49B0" w14:paraId="3EBA0EFE" w14:textId="77777777" w:rsidTr="002D0DE0">
        <w:trPr>
          <w:trHeight w:val="360"/>
        </w:trPr>
        <w:tc>
          <w:tcPr>
            <w:tcW w:w="1072" w:type="dxa"/>
          </w:tcPr>
          <w:p w14:paraId="561E6AA1" w14:textId="77777777" w:rsidR="000C49B0" w:rsidRPr="000C49B0" w:rsidRDefault="000C49B0" w:rsidP="002D0DE0">
            <w:pPr>
              <w:rPr>
                <w:rFonts w:ascii="Arial" w:hAnsi="Arial" w:cs="Arial"/>
              </w:rPr>
            </w:pPr>
            <w:r w:rsidRPr="000C49B0">
              <w:rPr>
                <w:rFonts w:ascii="Arial" w:hAnsi="Arial" w:cs="Arial"/>
              </w:rPr>
              <w:t>Vision: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67ED961A" w14:textId="77777777" w:rsidR="000C49B0" w:rsidRPr="000C49B0" w:rsidRDefault="000C49B0" w:rsidP="002D0DE0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20A447B4" w14:textId="77777777" w:rsidR="000C49B0" w:rsidRPr="000C49B0" w:rsidRDefault="000C49B0" w:rsidP="002D0DE0">
            <w:pPr>
              <w:pStyle w:val="Heading4"/>
              <w:outlineLvl w:val="3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5F7937" w14:textId="77777777" w:rsidR="000C49B0" w:rsidRPr="000C49B0" w:rsidRDefault="000C49B0" w:rsidP="002D0DE0">
            <w:pPr>
              <w:pStyle w:val="FieldText"/>
              <w:rPr>
                <w:rFonts w:ascii="Arial" w:hAnsi="Arial" w:cs="Arial"/>
              </w:rPr>
            </w:pPr>
          </w:p>
        </w:tc>
      </w:tr>
      <w:tr w:rsidR="000C49B0" w:rsidRPr="000C49B0" w14:paraId="50C81800" w14:textId="77777777" w:rsidTr="002D0DE0">
        <w:trPr>
          <w:trHeight w:val="360"/>
        </w:trPr>
        <w:tc>
          <w:tcPr>
            <w:tcW w:w="1072" w:type="dxa"/>
          </w:tcPr>
          <w:p w14:paraId="02DE0237" w14:textId="77777777" w:rsidR="000C49B0" w:rsidRPr="000C49B0" w:rsidRDefault="000C49B0" w:rsidP="002D0DE0">
            <w:pPr>
              <w:rPr>
                <w:rFonts w:ascii="Arial" w:hAnsi="Arial" w:cs="Arial"/>
              </w:rPr>
            </w:pPr>
            <w:r w:rsidRPr="000C49B0">
              <w:rPr>
                <w:rFonts w:ascii="Arial" w:hAnsi="Arial" w:cs="Arial"/>
              </w:rPr>
              <w:t>Life:</w:t>
            </w: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1A07A697" w14:textId="77777777" w:rsidR="000C49B0" w:rsidRPr="000C49B0" w:rsidRDefault="000C49B0" w:rsidP="002D0DE0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28EA196" w14:textId="77777777" w:rsidR="000C49B0" w:rsidRPr="000C49B0" w:rsidRDefault="000C49B0" w:rsidP="002D0DE0">
            <w:pPr>
              <w:pStyle w:val="Heading4"/>
              <w:outlineLvl w:val="3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D9C0D9" w14:textId="77777777" w:rsidR="000C49B0" w:rsidRPr="000C49B0" w:rsidRDefault="000C49B0" w:rsidP="002D0DE0">
            <w:pPr>
              <w:pStyle w:val="FieldText"/>
              <w:rPr>
                <w:rFonts w:ascii="Arial" w:hAnsi="Arial" w:cs="Arial"/>
              </w:rPr>
            </w:pPr>
          </w:p>
        </w:tc>
      </w:tr>
      <w:tr w:rsidR="000C49B0" w:rsidRPr="000C49B0" w14:paraId="768167B6" w14:textId="77777777" w:rsidTr="009232EC">
        <w:trPr>
          <w:trHeight w:val="143"/>
        </w:trPr>
        <w:tc>
          <w:tcPr>
            <w:tcW w:w="1072" w:type="dxa"/>
          </w:tcPr>
          <w:p w14:paraId="274DA9AB" w14:textId="77777777" w:rsidR="000C49B0" w:rsidRPr="000C49B0" w:rsidRDefault="000C49B0" w:rsidP="002D0DE0">
            <w:pPr>
              <w:rPr>
                <w:rFonts w:ascii="Arial" w:hAnsi="Arial" w:cs="Arial"/>
              </w:rPr>
            </w:pPr>
          </w:p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</w:tcPr>
          <w:p w14:paraId="6972CDA6" w14:textId="77777777" w:rsidR="000C49B0" w:rsidRPr="000C49B0" w:rsidRDefault="000C49B0" w:rsidP="002D0DE0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44852E9" w14:textId="77777777" w:rsidR="000C49B0" w:rsidRPr="000C49B0" w:rsidRDefault="000C49B0" w:rsidP="002D0DE0">
            <w:pPr>
              <w:pStyle w:val="Heading4"/>
              <w:outlineLvl w:val="3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A1AD48" w14:textId="77777777" w:rsidR="000C49B0" w:rsidRPr="000C49B0" w:rsidRDefault="000C49B0" w:rsidP="002D0DE0">
            <w:pPr>
              <w:pStyle w:val="FieldText"/>
              <w:rPr>
                <w:rFonts w:ascii="Arial" w:hAnsi="Arial" w:cs="Arial"/>
              </w:rPr>
            </w:pPr>
          </w:p>
        </w:tc>
      </w:tr>
      <w:tr w:rsidR="000C49B0" w14:paraId="5CC66A34" w14:textId="77777777" w:rsidTr="002D0DE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74B909" w14:textId="77777777" w:rsidR="000C49B0" w:rsidRPr="005114CE" w:rsidRDefault="000C49B0" w:rsidP="002D0DE0"/>
        </w:tc>
        <w:tc>
          <w:tcPr>
            <w:tcW w:w="6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EB7B4A" w14:textId="77777777" w:rsidR="000C49B0" w:rsidRDefault="000C49B0" w:rsidP="002D0DE0"/>
          <w:p w14:paraId="21E5AABD" w14:textId="77777777" w:rsidR="000C49B0" w:rsidRDefault="000C49B0" w:rsidP="002D0DE0"/>
          <w:p w14:paraId="02D3DADF" w14:textId="77777777" w:rsidR="000C49B0" w:rsidRDefault="000C49B0" w:rsidP="002D0DE0"/>
          <w:p w14:paraId="1480580F" w14:textId="77777777" w:rsidR="000C49B0" w:rsidRDefault="000C49B0" w:rsidP="002D0DE0"/>
          <w:p w14:paraId="1ABEF006" w14:textId="77777777" w:rsidR="000C49B0" w:rsidRDefault="000C49B0" w:rsidP="002D0DE0"/>
          <w:p w14:paraId="2A0AE5FB" w14:textId="77777777" w:rsidR="000C49B0" w:rsidRDefault="000C49B0" w:rsidP="002D0DE0"/>
          <w:p w14:paraId="7F2592D0" w14:textId="77777777" w:rsidR="000C49B0" w:rsidRDefault="000C49B0" w:rsidP="002D0DE0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7E4473" w14:textId="77777777" w:rsidR="000C49B0" w:rsidRDefault="000C49B0" w:rsidP="002D0DE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14D89B" w14:textId="77777777" w:rsidR="000C49B0" w:rsidRDefault="000C49B0" w:rsidP="002D0DE0"/>
        </w:tc>
      </w:tr>
    </w:tbl>
    <w:p w14:paraId="7C2F4F35" w14:textId="77777777" w:rsidR="00107167" w:rsidRDefault="00107167" w:rsidP="000C49B0">
      <w:pPr>
        <w:pStyle w:val="Italic"/>
        <w:rPr>
          <w:b/>
          <w:sz w:val="22"/>
        </w:rPr>
      </w:pPr>
    </w:p>
    <w:p w14:paraId="418E66D6" w14:textId="77777777" w:rsidR="00B32FAB" w:rsidRDefault="00B32FAB" w:rsidP="000C49B0">
      <w:pPr>
        <w:pStyle w:val="Italic"/>
        <w:rPr>
          <w:b/>
          <w:sz w:val="22"/>
        </w:rPr>
      </w:pPr>
    </w:p>
    <w:p w14:paraId="5BCE3FA4" w14:textId="77777777" w:rsidR="00B32FAB" w:rsidRDefault="00B32FAB" w:rsidP="000C49B0">
      <w:pPr>
        <w:pStyle w:val="Italic"/>
        <w:rPr>
          <w:b/>
          <w:sz w:val="22"/>
        </w:rPr>
      </w:pPr>
      <w:bookmarkStart w:id="1" w:name="_Hlk84417470"/>
    </w:p>
    <w:p w14:paraId="1F91F7A5" w14:textId="149A3BCC" w:rsidR="00107167" w:rsidRPr="00006632" w:rsidRDefault="00107167" w:rsidP="000C49B0">
      <w:pPr>
        <w:pStyle w:val="Italic"/>
        <w:rPr>
          <w:b/>
          <w:sz w:val="22"/>
        </w:rPr>
      </w:pPr>
      <w:r>
        <w:rPr>
          <w:b/>
          <w:sz w:val="22"/>
        </w:rPr>
        <w:t>Please return back to TCC</w:t>
      </w:r>
      <w:r w:rsidR="009232EC">
        <w:rPr>
          <w:b/>
          <w:sz w:val="22"/>
        </w:rPr>
        <w:t xml:space="preserve"> through one of the following: </w:t>
      </w:r>
      <w:r>
        <w:rPr>
          <w:b/>
          <w:sz w:val="22"/>
        </w:rPr>
        <w:t>email</w:t>
      </w:r>
      <w:r w:rsidR="009232EC" w:rsidRPr="005A4918">
        <w:rPr>
          <w:b/>
          <w:sz w:val="22"/>
        </w:rPr>
        <w:t xml:space="preserve"> </w:t>
      </w:r>
      <w:r w:rsidR="00B32FAB" w:rsidRPr="005A4918">
        <w:rPr>
          <w:b/>
          <w:sz w:val="22"/>
        </w:rPr>
        <w:t>–</w:t>
      </w:r>
      <w:r w:rsidR="009232EC" w:rsidRPr="005A4918">
        <w:rPr>
          <w:b/>
          <w:sz w:val="22"/>
        </w:rPr>
        <w:t xml:space="preserve"> </w:t>
      </w:r>
      <w:hyperlink r:id="rId11" w:history="1">
        <w:r w:rsidR="00A7140F" w:rsidRPr="00A7140F">
          <w:rPr>
            <w:rStyle w:val="Hyperlink"/>
            <w:sz w:val="24"/>
          </w:rPr>
          <w:t>Waseem.KofarNaisa@tcc.fl.edu</w:t>
        </w:r>
      </w:hyperlink>
      <w:r w:rsidR="009232EC">
        <w:rPr>
          <w:b/>
          <w:sz w:val="22"/>
        </w:rPr>
        <w:t xml:space="preserve"> /</w:t>
      </w:r>
      <w:r>
        <w:rPr>
          <w:b/>
          <w:sz w:val="22"/>
        </w:rPr>
        <w:t xml:space="preserve"> </w:t>
      </w:r>
      <w:r w:rsidR="009232EC">
        <w:rPr>
          <w:b/>
          <w:sz w:val="22"/>
        </w:rPr>
        <w:t>fax:</w:t>
      </w:r>
      <w:r>
        <w:rPr>
          <w:b/>
          <w:sz w:val="22"/>
        </w:rPr>
        <w:t xml:space="preserve"> (850) 201-8489</w:t>
      </w:r>
      <w:r w:rsidR="009232EC">
        <w:rPr>
          <w:b/>
          <w:sz w:val="22"/>
        </w:rPr>
        <w:t xml:space="preserve"> /</w:t>
      </w:r>
      <w:r>
        <w:rPr>
          <w:b/>
          <w:sz w:val="22"/>
        </w:rPr>
        <w:t xml:space="preserve"> mail – </w:t>
      </w:r>
      <w:r w:rsidR="009232EC">
        <w:rPr>
          <w:b/>
          <w:sz w:val="22"/>
        </w:rPr>
        <w:t xml:space="preserve">Attn: Human Resources – </w:t>
      </w:r>
      <w:r w:rsidR="00A7140F">
        <w:rPr>
          <w:b/>
          <w:sz w:val="22"/>
        </w:rPr>
        <w:t xml:space="preserve">Waseem Kofar-Naisa/ </w:t>
      </w:r>
      <w:r w:rsidR="009232EC">
        <w:rPr>
          <w:b/>
          <w:sz w:val="22"/>
        </w:rPr>
        <w:t xml:space="preserve"> 444</w:t>
      </w:r>
      <w:r>
        <w:rPr>
          <w:b/>
          <w:sz w:val="22"/>
        </w:rPr>
        <w:t xml:space="preserve"> Appleyard Drive Tallahassee, FL 32304 before </w:t>
      </w:r>
      <w:r w:rsidR="00A7140F">
        <w:rPr>
          <w:b/>
          <w:color w:val="FF0000"/>
          <w:sz w:val="22"/>
          <w:u w:val="single"/>
        </w:rPr>
        <w:t>November 24</w:t>
      </w:r>
      <w:r w:rsidR="00A7140F" w:rsidRPr="00A7140F">
        <w:rPr>
          <w:b/>
          <w:color w:val="FF0000"/>
          <w:sz w:val="22"/>
          <w:u w:val="single"/>
          <w:vertAlign w:val="superscript"/>
        </w:rPr>
        <w:t>th</w:t>
      </w:r>
      <w:r w:rsidR="00A7140F">
        <w:rPr>
          <w:b/>
          <w:color w:val="FF0000"/>
          <w:sz w:val="22"/>
          <w:u w:val="single"/>
        </w:rPr>
        <w:t>, 2023</w:t>
      </w:r>
      <w:bookmarkStart w:id="2" w:name="_GoBack"/>
      <w:bookmarkEnd w:id="2"/>
      <w:r w:rsidRPr="00107167">
        <w:rPr>
          <w:b/>
          <w:color w:val="FF0000"/>
          <w:sz w:val="22"/>
          <w:u w:val="single"/>
        </w:rPr>
        <w:t>.</w:t>
      </w:r>
      <w:r w:rsidRPr="00107167">
        <w:rPr>
          <w:b/>
          <w:color w:val="FF0000"/>
          <w:sz w:val="22"/>
        </w:rPr>
        <w:t xml:space="preserve"> </w:t>
      </w:r>
      <w:bookmarkEnd w:id="1"/>
    </w:p>
    <w:sectPr w:rsidR="00107167" w:rsidRPr="00006632" w:rsidSect="00856C35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13D67" w14:textId="77777777" w:rsidR="0052750E" w:rsidRDefault="0052750E" w:rsidP="00176E67">
      <w:r>
        <w:separator/>
      </w:r>
    </w:p>
  </w:endnote>
  <w:endnote w:type="continuationSeparator" w:id="0">
    <w:p w14:paraId="11C576AC" w14:textId="77777777" w:rsidR="0052750E" w:rsidRDefault="0052750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D381512" w14:textId="77777777" w:rsidR="0052750E" w:rsidRDefault="0052750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3011" w14:textId="77777777" w:rsidR="0052750E" w:rsidRDefault="0052750E" w:rsidP="00176E67">
      <w:r>
        <w:separator/>
      </w:r>
    </w:p>
  </w:footnote>
  <w:footnote w:type="continuationSeparator" w:id="0">
    <w:p w14:paraId="19302E30" w14:textId="77777777" w:rsidR="0052750E" w:rsidRDefault="0052750E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A42CB" w14:textId="3CA50D07" w:rsidR="0052750E" w:rsidRPr="00541DC8" w:rsidRDefault="0052750E" w:rsidP="00C71A7D">
    <w:pPr>
      <w:pStyle w:val="BodyText"/>
      <w:kinsoku w:val="0"/>
      <w:overflowPunct w:val="0"/>
      <w:spacing w:before="80" w:line="271" w:lineRule="auto"/>
      <w:ind w:left="113"/>
      <w:rPr>
        <w:rFonts w:asciiTheme="majorHAnsi" w:hAnsiTheme="majorHAnsi" w:cstheme="majorHAnsi"/>
        <w:sz w:val="20"/>
      </w:rPr>
    </w:pPr>
    <w:bookmarkStart w:id="3" w:name="_Hlk51238934"/>
    <w:bookmarkStart w:id="4" w:name="_Hlk51238935"/>
    <w:r w:rsidRPr="00541DC8">
      <w:rPr>
        <w:rFonts w:asciiTheme="majorHAnsi" w:hAnsiTheme="majorHAnsi" w:cstheme="majorHAnsi"/>
        <w:color w:val="FF0000"/>
        <w:sz w:val="28"/>
      </w:rPr>
      <w:t>MANDATORY</w:t>
    </w:r>
    <w:r w:rsidRPr="00541DC8">
      <w:rPr>
        <w:rFonts w:asciiTheme="majorHAnsi" w:hAnsiTheme="majorHAnsi" w:cstheme="majorHAnsi"/>
        <w:sz w:val="20"/>
      </w:rPr>
      <w:t>: Please</w:t>
    </w:r>
    <w:r w:rsidR="006769C3" w:rsidRPr="00541DC8">
      <w:rPr>
        <w:rFonts w:asciiTheme="majorHAnsi" w:hAnsiTheme="majorHAnsi" w:cstheme="majorHAnsi"/>
        <w:sz w:val="20"/>
      </w:rPr>
      <w:t xml:space="preserve"> verify the contact information below for accuracy. If</w:t>
    </w:r>
    <w:r w:rsidR="00B57A44" w:rsidRPr="00541DC8">
      <w:rPr>
        <w:rFonts w:asciiTheme="majorHAnsi" w:hAnsiTheme="majorHAnsi" w:cstheme="majorHAnsi"/>
        <w:sz w:val="20"/>
      </w:rPr>
      <w:t xml:space="preserve"> information is </w:t>
    </w:r>
    <w:r w:rsidR="006769C3" w:rsidRPr="00541DC8">
      <w:rPr>
        <w:rFonts w:asciiTheme="majorHAnsi" w:hAnsiTheme="majorHAnsi" w:cstheme="majorHAnsi"/>
        <w:sz w:val="20"/>
      </w:rPr>
      <w:t>incorrect or blank, please complete</w:t>
    </w:r>
    <w:r w:rsidR="00B57A44" w:rsidRPr="00541DC8">
      <w:rPr>
        <w:rFonts w:asciiTheme="majorHAnsi" w:hAnsiTheme="majorHAnsi" w:cstheme="majorHAnsi"/>
        <w:sz w:val="20"/>
      </w:rPr>
      <w:t xml:space="preserve">. This is MANDATORY and will need to be returned to TCC HR. We need to keep updated information on file for any and all future communication with TCC Human Resources. </w:t>
    </w:r>
  </w:p>
  <w:bookmarkEnd w:id="3"/>
  <w:bookmarkEnd w:id="4"/>
  <w:p w14:paraId="5A1164E6" w14:textId="77777777" w:rsidR="0052750E" w:rsidRDefault="00527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D"/>
    <w:rsid w:val="0000339C"/>
    <w:rsid w:val="00006632"/>
    <w:rsid w:val="000071F7"/>
    <w:rsid w:val="00010B00"/>
    <w:rsid w:val="0002798A"/>
    <w:rsid w:val="00083002"/>
    <w:rsid w:val="00087B85"/>
    <w:rsid w:val="000A01F1"/>
    <w:rsid w:val="000C1163"/>
    <w:rsid w:val="000C49B0"/>
    <w:rsid w:val="000C797A"/>
    <w:rsid w:val="000D2539"/>
    <w:rsid w:val="000D2BB8"/>
    <w:rsid w:val="000F2DF4"/>
    <w:rsid w:val="000F6783"/>
    <w:rsid w:val="00107167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0DE0"/>
    <w:rsid w:val="002D222A"/>
    <w:rsid w:val="003076FD"/>
    <w:rsid w:val="00317005"/>
    <w:rsid w:val="00317ACD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750E"/>
    <w:rsid w:val="00541DC8"/>
    <w:rsid w:val="005557F6"/>
    <w:rsid w:val="00563778"/>
    <w:rsid w:val="00592529"/>
    <w:rsid w:val="005A4918"/>
    <w:rsid w:val="005B4AE2"/>
    <w:rsid w:val="005E63CC"/>
    <w:rsid w:val="005F6E87"/>
    <w:rsid w:val="00602863"/>
    <w:rsid w:val="00603DF5"/>
    <w:rsid w:val="00607FED"/>
    <w:rsid w:val="00613129"/>
    <w:rsid w:val="00617C65"/>
    <w:rsid w:val="0063459A"/>
    <w:rsid w:val="006600FA"/>
    <w:rsid w:val="0066126B"/>
    <w:rsid w:val="006769C3"/>
    <w:rsid w:val="00682C69"/>
    <w:rsid w:val="006846D5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341D"/>
    <w:rsid w:val="007B6119"/>
    <w:rsid w:val="007C1DA0"/>
    <w:rsid w:val="007C71B8"/>
    <w:rsid w:val="007E2A15"/>
    <w:rsid w:val="007E56C4"/>
    <w:rsid w:val="007F3D5B"/>
    <w:rsid w:val="008005E7"/>
    <w:rsid w:val="008107D6"/>
    <w:rsid w:val="00841645"/>
    <w:rsid w:val="00852EC6"/>
    <w:rsid w:val="00856C35"/>
    <w:rsid w:val="00871876"/>
    <w:rsid w:val="008753A7"/>
    <w:rsid w:val="008814EE"/>
    <w:rsid w:val="0088782D"/>
    <w:rsid w:val="008B7081"/>
    <w:rsid w:val="008D7A67"/>
    <w:rsid w:val="008F2F8A"/>
    <w:rsid w:val="008F5BCD"/>
    <w:rsid w:val="00902964"/>
    <w:rsid w:val="00920507"/>
    <w:rsid w:val="009232EC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2A66"/>
    <w:rsid w:val="00A7140F"/>
    <w:rsid w:val="00A74F99"/>
    <w:rsid w:val="00A82BA3"/>
    <w:rsid w:val="00A94ACC"/>
    <w:rsid w:val="00AA2EA7"/>
    <w:rsid w:val="00AE389E"/>
    <w:rsid w:val="00AE6FA4"/>
    <w:rsid w:val="00B03907"/>
    <w:rsid w:val="00B11811"/>
    <w:rsid w:val="00B24D28"/>
    <w:rsid w:val="00B311E1"/>
    <w:rsid w:val="00B32FAB"/>
    <w:rsid w:val="00B4735C"/>
    <w:rsid w:val="00B579DF"/>
    <w:rsid w:val="00B57A44"/>
    <w:rsid w:val="00B90EC2"/>
    <w:rsid w:val="00BA268F"/>
    <w:rsid w:val="00BC07E3"/>
    <w:rsid w:val="00BD103E"/>
    <w:rsid w:val="00BE4115"/>
    <w:rsid w:val="00C079CA"/>
    <w:rsid w:val="00C45FDA"/>
    <w:rsid w:val="00C67741"/>
    <w:rsid w:val="00C71A7D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2940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2DE2DB8"/>
  <w15:docId w15:val="{3536D083-47D2-41D4-993B-B314F73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632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C71A7D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71A7D"/>
    <w:rPr>
      <w:rFonts w:ascii="Verdana" w:eastAsiaTheme="minorEastAsia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06632"/>
    <w:rPr>
      <w:rFonts w:asciiTheme="minorHAnsi" w:hAnsiTheme="minorHAnsi"/>
      <w:i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107167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seem.KofarNaisa@tcc.fl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pisar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F83145013674EB41ABA822DE2FF8D" ma:contentTypeVersion="12" ma:contentTypeDescription="Create a new document." ma:contentTypeScope="" ma:versionID="157dcd920ce3fa016d9b32751b25f832">
  <xsd:schema xmlns:xsd="http://www.w3.org/2001/XMLSchema" xmlns:xs="http://www.w3.org/2001/XMLSchema" xmlns:p="http://schemas.microsoft.com/office/2006/metadata/properties" xmlns:ns3="8381a9f4-69bb-46c0-a16f-bca2e090557f" xmlns:ns4="71aa876b-5e48-4053-bde2-5ce2db783b47" targetNamespace="http://schemas.microsoft.com/office/2006/metadata/properties" ma:root="true" ma:fieldsID="4205e17280c3778b7cb6d7f9f0728e2d" ns3:_="" ns4:_="">
    <xsd:import namespace="8381a9f4-69bb-46c0-a16f-bca2e090557f"/>
    <xsd:import namespace="71aa876b-5e48-4053-bde2-5ce2db783b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1a9f4-69bb-46c0-a16f-bca2e0905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876b-5e48-4053-bde2-5ce2db783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90E5-292D-456A-985C-B34A9F1FE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1a9f4-69bb-46c0-a16f-bca2e090557f"/>
    <ds:schemaRef ds:uri="71aa876b-5e48-4053-bde2-5ce2db783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2006/documentManagement/types"/>
    <ds:schemaRef ds:uri="8381a9f4-69bb-46c0-a16f-bca2e090557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71aa876b-5e48-4053-bde2-5ce2db783b4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1A8130-6E7B-4EF9-A40C-D7F2BE0F60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6047CD-EEAB-4B6D-8F5C-A82DC539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29</TotalTime>
  <Pages>1</Pages>
  <Words>75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Rebecca Rapisardo</dc:creator>
  <cp:lastModifiedBy>Sandy Martin</cp:lastModifiedBy>
  <cp:revision>8</cp:revision>
  <cp:lastPrinted>2019-09-26T17:40:00Z</cp:lastPrinted>
  <dcterms:created xsi:type="dcterms:W3CDTF">2022-10-19T13:31:00Z</dcterms:created>
  <dcterms:modified xsi:type="dcterms:W3CDTF">2023-10-09T18:20:00Z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0x0101001FBF83145013674EB41ABA822DE2FF8D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